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14 апреля 2023 г. № 433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18.04.2023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14 апреля 2023 г. № 433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27.06.2019 № 548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с требованиями действующего законодательства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27.06.2019 № 548 «Об утверждении Положения о закупках товаров, работ, услуг для нужд муниципального бюджетного учреждения «Городская дорожная служба»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1.1. Название постановления изложить в следующей редакции: «Об утверждении Положения о закупке товаров, работ, услуг муниципального бюджетного учреждения «Городская дорожная служба»».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1.2. Пункт 1 постановления изложить в следующей редакции: «Утвердить прилагаемое Положение о закупке товаров, работ, услуг муниципального бюджетного учреждения «Городская дорожная служба».».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1.3. Утвердить прилагаемое Положение о закупке товаров, работ, услуг муниципального бюджетного учреждения «Городская дорожная служба»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17.09.2021 № 911 «О внесении изменений в постановление администрации городского округа город Воронеж от 27.06.2019 № 548».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